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6F5" w:rsidRDefault="006A65E4" w:rsidP="002B19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E576F5">
        <w:rPr>
          <w:rFonts w:ascii="Times New Roman" w:hAnsi="Times New Roman" w:cs="Times New Roman"/>
          <w:b/>
          <w:sz w:val="40"/>
          <w:szCs w:val="40"/>
        </w:rPr>
        <w:t xml:space="preserve">TENTO </w:t>
      </w:r>
      <w:r w:rsidR="00FA696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576F5">
        <w:rPr>
          <w:rFonts w:ascii="Times New Roman" w:hAnsi="Times New Roman" w:cs="Times New Roman"/>
          <w:b/>
          <w:sz w:val="40"/>
          <w:szCs w:val="40"/>
        </w:rPr>
        <w:t>PROJEKT</w:t>
      </w:r>
      <w:proofErr w:type="gramEnd"/>
    </w:p>
    <w:p w:rsidR="00AB0E3B" w:rsidRDefault="00AB0E3B" w:rsidP="002B19B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3004" w:rsidRPr="00AB0E3B" w:rsidRDefault="00841ACB" w:rsidP="005B3004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B0E3B"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DC48F2">
        <w:rPr>
          <w:rFonts w:ascii="Times New Roman" w:hAnsi="Times New Roman" w:cs="Times New Roman"/>
          <w:b/>
          <w:i/>
          <w:sz w:val="44"/>
          <w:szCs w:val="44"/>
        </w:rPr>
        <w:t xml:space="preserve"> Osvětlení multifunkčního hřiště </w:t>
      </w:r>
      <w:r w:rsidRPr="00AB0E3B">
        <w:rPr>
          <w:rFonts w:ascii="Times New Roman" w:hAnsi="Times New Roman" w:cs="Times New Roman"/>
          <w:b/>
          <w:i/>
          <w:sz w:val="44"/>
          <w:szCs w:val="44"/>
        </w:rPr>
        <w:t>“</w:t>
      </w:r>
      <w:bookmarkStart w:id="0" w:name="_GoBack"/>
      <w:bookmarkEnd w:id="0"/>
    </w:p>
    <w:p w:rsidR="00E576F5" w:rsidRPr="00F31ED7" w:rsidRDefault="00DC48F2" w:rsidP="00F31E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JE SPOLUFINANCOVÁN JIHOČESKÝM KRAJEM</w:t>
      </w:r>
    </w:p>
    <w:p w:rsidR="00E576F5" w:rsidRDefault="003673C7" w:rsidP="00F31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F2">
        <w:rPr>
          <w:rFonts w:ascii="Times New Roman" w:hAnsi="Times New Roman" w:cs="Times New Roman"/>
          <w:b/>
          <w:sz w:val="24"/>
          <w:szCs w:val="24"/>
        </w:rPr>
        <w:t xml:space="preserve">Druh podpory: </w:t>
      </w:r>
      <w:r w:rsidR="00E576F5" w:rsidRPr="00DC48F2">
        <w:rPr>
          <w:rFonts w:ascii="Times New Roman" w:hAnsi="Times New Roman" w:cs="Times New Roman"/>
          <w:b/>
          <w:sz w:val="24"/>
          <w:szCs w:val="24"/>
        </w:rPr>
        <w:t> </w:t>
      </w:r>
      <w:r w:rsidR="00F31ED7" w:rsidRPr="00DC48F2">
        <w:rPr>
          <w:rFonts w:ascii="Times New Roman" w:hAnsi="Times New Roman" w:cs="Times New Roman"/>
          <w:b/>
          <w:sz w:val="24"/>
          <w:szCs w:val="24"/>
        </w:rPr>
        <w:t>„</w:t>
      </w:r>
      <w:r w:rsidRPr="00DC48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8F2" w:rsidRPr="00DC48F2">
        <w:rPr>
          <w:rFonts w:ascii="Times New Roman" w:hAnsi="Times New Roman" w:cs="Times New Roman"/>
          <w:b/>
          <w:sz w:val="24"/>
          <w:szCs w:val="24"/>
        </w:rPr>
        <w:t>DOTACE PROGRAMU OBNOVY VENKOVA OBCÍ JIHOČESKÉHO KRAJE V ROCE V ROCE 2022</w:t>
      </w:r>
      <w:r w:rsidR="00F31ED7" w:rsidRPr="00DC48F2">
        <w:rPr>
          <w:rFonts w:ascii="Times New Roman" w:hAnsi="Times New Roman" w:cs="Times New Roman"/>
          <w:b/>
          <w:sz w:val="24"/>
          <w:szCs w:val="24"/>
        </w:rPr>
        <w:t xml:space="preserve"> „</w:t>
      </w:r>
    </w:p>
    <w:p w:rsidR="00DC48F2" w:rsidRPr="00DC48F2" w:rsidRDefault="00DC48F2" w:rsidP="00F31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Opatření 1</w:t>
      </w:r>
    </w:p>
    <w:p w:rsidR="00E576F5" w:rsidRPr="00DC48F2" w:rsidRDefault="00E576F5" w:rsidP="00E576F5">
      <w:pPr>
        <w:rPr>
          <w:rFonts w:ascii="Times New Roman" w:hAnsi="Times New Roman" w:cs="Times New Roman"/>
          <w:b/>
          <w:sz w:val="24"/>
          <w:szCs w:val="24"/>
        </w:rPr>
      </w:pPr>
    </w:p>
    <w:p w:rsidR="00E576F5" w:rsidRDefault="00E576F5" w:rsidP="00E576F5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="00F31ED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</w:t>
      </w:r>
      <w:r w:rsidR="00F31ED7"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drawing>
          <wp:inline distT="0" distB="0" distL="0" distR="0">
            <wp:extent cx="3770376" cy="1655064"/>
            <wp:effectExtent l="19050" t="0" r="1524" b="0"/>
            <wp:docPr id="4" name="Obrázek 3" descr="jihocesky kraj-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cesky kraj-barev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</w:p>
    <w:p w:rsidR="00F31ED7" w:rsidRPr="00E45C2A" w:rsidRDefault="00D05BA7" w:rsidP="002B19B0">
      <w:pPr>
        <w:pStyle w:val="Footnote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Cílem projektu bylo vybudovat na novém multifunkčním hřišti osvětlení a tím rozšířit možnost sportovních aktivit i v pozdních hodinách a zimních měsících. O využívání sportoviště je velký zájem ze strany hráčů všech věkových skupin TJ Sokola Žabovřesky, spolkových organizací a v neposlední řadě ze strany obyvatel obce. </w:t>
      </w:r>
      <w:r w:rsidR="00E45C2A" w:rsidRPr="00E45C2A">
        <w:rPr>
          <w:sz w:val="24"/>
          <w:szCs w:val="24"/>
        </w:rPr>
        <w:t xml:space="preserve">Celková cena </w:t>
      </w:r>
      <w:r w:rsidR="00B5371D">
        <w:rPr>
          <w:sz w:val="24"/>
          <w:szCs w:val="24"/>
        </w:rPr>
        <w:t>investice</w:t>
      </w:r>
      <w:r w:rsidR="00E45C2A" w:rsidRPr="00E45C2A">
        <w:rPr>
          <w:sz w:val="24"/>
          <w:szCs w:val="24"/>
        </w:rPr>
        <w:t xml:space="preserve"> činila </w:t>
      </w:r>
      <w:r w:rsidR="00B35E70">
        <w:rPr>
          <w:b/>
          <w:i/>
          <w:sz w:val="24"/>
          <w:szCs w:val="24"/>
          <w:u w:val="single"/>
        </w:rPr>
        <w:t>546 474</w:t>
      </w:r>
      <w:r w:rsidR="007E642B">
        <w:rPr>
          <w:b/>
          <w:i/>
          <w:sz w:val="24"/>
          <w:szCs w:val="24"/>
          <w:u w:val="single"/>
        </w:rPr>
        <w:t>,</w:t>
      </w:r>
      <w:r w:rsidR="00B35E70">
        <w:rPr>
          <w:b/>
          <w:i/>
          <w:sz w:val="24"/>
          <w:szCs w:val="24"/>
          <w:u w:val="single"/>
        </w:rPr>
        <w:t>--</w:t>
      </w:r>
      <w:r w:rsidR="00E45C2A" w:rsidRPr="00E45C2A">
        <w:rPr>
          <w:b/>
          <w:i/>
          <w:sz w:val="24"/>
          <w:szCs w:val="24"/>
          <w:u w:val="single"/>
        </w:rPr>
        <w:t xml:space="preserve"> Kč</w:t>
      </w:r>
      <w:r w:rsidR="00E45C2A" w:rsidRPr="00E45C2A">
        <w:rPr>
          <w:sz w:val="24"/>
          <w:szCs w:val="24"/>
        </w:rPr>
        <w:t xml:space="preserve"> (vč. DPH), Jihočeský kraj přispěl na realizaci této akce výší </w:t>
      </w:r>
      <w:r w:rsidR="00C853E0">
        <w:rPr>
          <w:sz w:val="24"/>
          <w:szCs w:val="24"/>
        </w:rPr>
        <w:t xml:space="preserve"> </w:t>
      </w:r>
      <w:r w:rsidR="00B35E70">
        <w:rPr>
          <w:b/>
          <w:i/>
          <w:sz w:val="24"/>
          <w:szCs w:val="24"/>
          <w:u w:val="single"/>
        </w:rPr>
        <w:t>266</w:t>
      </w:r>
      <w:r w:rsidR="007E642B">
        <w:rPr>
          <w:b/>
          <w:i/>
          <w:sz w:val="24"/>
          <w:szCs w:val="24"/>
          <w:u w:val="single"/>
        </w:rPr>
        <w:t xml:space="preserve"> 0</w:t>
      </w:r>
      <w:r w:rsidR="00E45C2A" w:rsidRPr="00E45C2A">
        <w:rPr>
          <w:b/>
          <w:i/>
          <w:sz w:val="24"/>
          <w:szCs w:val="24"/>
          <w:u w:val="single"/>
        </w:rPr>
        <w:t xml:space="preserve">00,-- </w:t>
      </w:r>
      <w:r w:rsidR="003B5B70">
        <w:rPr>
          <w:b/>
          <w:i/>
          <w:sz w:val="24"/>
          <w:szCs w:val="24"/>
          <w:u w:val="single"/>
        </w:rPr>
        <w:t>Kč</w:t>
      </w:r>
      <w:r w:rsidR="00771FC8">
        <w:rPr>
          <w:b/>
          <w:i/>
          <w:sz w:val="24"/>
          <w:szCs w:val="24"/>
          <w:u w:val="single"/>
        </w:rPr>
        <w:t>.</w:t>
      </w:r>
    </w:p>
    <w:p w:rsidR="00F31ED7" w:rsidRDefault="00F31ED7" w:rsidP="00656DE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B35E70" w:rsidRDefault="00DC48F2" w:rsidP="00656DEC">
      <w:pPr>
        <w:jc w:val="both"/>
        <w:rPr>
          <w:rFonts w:ascii="Times New Roman" w:hAnsi="Times New Roman" w:cs="Times New Roman"/>
          <w:sz w:val="24"/>
          <w:szCs w:val="24"/>
        </w:rPr>
      </w:pPr>
      <w:r w:rsidRPr="00DC48F2">
        <w:rPr>
          <w:rFonts w:ascii="Times New Roman" w:hAnsi="Times New Roman" w:cs="Times New Roman"/>
          <w:sz w:val="24"/>
          <w:szCs w:val="24"/>
        </w:rPr>
        <w:lastRenderedPageBreak/>
        <w:t>Multifunkční hřiště před realizac</w:t>
      </w:r>
      <w:r w:rsidR="00DB217D">
        <w:rPr>
          <w:rFonts w:ascii="Times New Roman" w:hAnsi="Times New Roman" w:cs="Times New Roman"/>
          <w:sz w:val="24"/>
          <w:szCs w:val="24"/>
        </w:rPr>
        <w:t>í</w:t>
      </w:r>
    </w:p>
    <w:p w:rsidR="00B35E70" w:rsidRDefault="00B35E70" w:rsidP="0065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5E70" w:rsidRDefault="00DB217D" w:rsidP="00656D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08400" cy="1743075"/>
            <wp:effectExtent l="19050" t="0" r="635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A2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45A2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08400" cy="1740568"/>
            <wp:effectExtent l="19050" t="0" r="6350" b="0"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74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70" w:rsidRDefault="00B35E70" w:rsidP="0065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5E70" w:rsidRPr="00DC48F2" w:rsidRDefault="00B35E70" w:rsidP="00B35E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Multifunkční hřiště po realizaci</w:t>
      </w:r>
    </w:p>
    <w:p w:rsidR="00B35E70" w:rsidRDefault="00B35E70" w:rsidP="0065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217D" w:rsidRDefault="00DB217D" w:rsidP="00656D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08059" cy="1847850"/>
            <wp:effectExtent l="19050" t="0" r="6691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5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81424" cy="1847850"/>
            <wp:effectExtent l="19050" t="0" r="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57" cy="185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17D" w:rsidSect="00E576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91F" w:rsidRDefault="00A8391F" w:rsidP="00DB217D">
      <w:pPr>
        <w:spacing w:after="0" w:line="240" w:lineRule="auto"/>
      </w:pPr>
      <w:r>
        <w:separator/>
      </w:r>
    </w:p>
  </w:endnote>
  <w:endnote w:type="continuationSeparator" w:id="0">
    <w:p w:rsidR="00A8391F" w:rsidRDefault="00A8391F" w:rsidP="00DB2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91F" w:rsidRDefault="00A8391F" w:rsidP="00DB217D">
      <w:pPr>
        <w:spacing w:after="0" w:line="240" w:lineRule="auto"/>
      </w:pPr>
      <w:r>
        <w:separator/>
      </w:r>
    </w:p>
  </w:footnote>
  <w:footnote w:type="continuationSeparator" w:id="0">
    <w:p w:rsidR="00A8391F" w:rsidRDefault="00A8391F" w:rsidP="00DB2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76F5"/>
    <w:rsid w:val="0009713E"/>
    <w:rsid w:val="000C0586"/>
    <w:rsid w:val="00145A21"/>
    <w:rsid w:val="001D3F82"/>
    <w:rsid w:val="00265359"/>
    <w:rsid w:val="002B19B0"/>
    <w:rsid w:val="00305787"/>
    <w:rsid w:val="003673C7"/>
    <w:rsid w:val="003A0E12"/>
    <w:rsid w:val="003B5B70"/>
    <w:rsid w:val="003D5157"/>
    <w:rsid w:val="00501A39"/>
    <w:rsid w:val="005B3004"/>
    <w:rsid w:val="00656DEC"/>
    <w:rsid w:val="006A65E4"/>
    <w:rsid w:val="006B6B40"/>
    <w:rsid w:val="006D00C2"/>
    <w:rsid w:val="007151B2"/>
    <w:rsid w:val="00736697"/>
    <w:rsid w:val="00771FC8"/>
    <w:rsid w:val="007E642B"/>
    <w:rsid w:val="008317FF"/>
    <w:rsid w:val="00841ACB"/>
    <w:rsid w:val="008C7B00"/>
    <w:rsid w:val="008E607E"/>
    <w:rsid w:val="00981B3F"/>
    <w:rsid w:val="009A38AB"/>
    <w:rsid w:val="00A8391F"/>
    <w:rsid w:val="00A90A6B"/>
    <w:rsid w:val="00AA5C71"/>
    <w:rsid w:val="00AB0E3B"/>
    <w:rsid w:val="00B35E70"/>
    <w:rsid w:val="00B506B5"/>
    <w:rsid w:val="00B5371D"/>
    <w:rsid w:val="00C724DF"/>
    <w:rsid w:val="00C853E0"/>
    <w:rsid w:val="00D05BA7"/>
    <w:rsid w:val="00DB217D"/>
    <w:rsid w:val="00DC48F2"/>
    <w:rsid w:val="00E45C2A"/>
    <w:rsid w:val="00E576F5"/>
    <w:rsid w:val="00EF15DB"/>
    <w:rsid w:val="00F25E1F"/>
    <w:rsid w:val="00F31ED7"/>
    <w:rsid w:val="00F6584A"/>
    <w:rsid w:val="00FA6961"/>
    <w:rsid w:val="00FD0F88"/>
    <w:rsid w:val="00FE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5C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E1F"/>
    <w:rPr>
      <w:rFonts w:ascii="Tahoma" w:hAnsi="Tahoma" w:cs="Tahoma"/>
      <w:sz w:val="16"/>
      <w:szCs w:val="16"/>
    </w:rPr>
  </w:style>
  <w:style w:type="paragraph" w:customStyle="1" w:styleId="FootnoteText">
    <w:name w:val="Footnote Text"/>
    <w:basedOn w:val="Normln"/>
    <w:semiHidden/>
    <w:rsid w:val="00367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DB2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B217D"/>
  </w:style>
  <w:style w:type="paragraph" w:styleId="Zpat">
    <w:name w:val="footer"/>
    <w:basedOn w:val="Normln"/>
    <w:link w:val="ZpatChar"/>
    <w:uiPriority w:val="99"/>
    <w:semiHidden/>
    <w:unhideWhenUsed/>
    <w:rsid w:val="00DB2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B21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112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Vrábče</dc:creator>
  <cp:lastModifiedBy>uzivatel</cp:lastModifiedBy>
  <cp:revision>6</cp:revision>
  <cp:lastPrinted>2022-11-23T12:05:00Z</cp:lastPrinted>
  <dcterms:created xsi:type="dcterms:W3CDTF">2022-11-23T11:27:00Z</dcterms:created>
  <dcterms:modified xsi:type="dcterms:W3CDTF">2022-11-23T12:05:00Z</dcterms:modified>
</cp:coreProperties>
</file>